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3F72" w14:textId="22A05CF7" w:rsidR="00AC6C6C" w:rsidRDefault="000C74ED" w:rsidP="00E43D19">
      <w:pPr>
        <w:spacing w:before="120" w:after="120"/>
        <w:rPr>
          <w:sz w:val="40"/>
          <w:szCs w:val="40"/>
        </w:rPr>
      </w:pPr>
      <w:r w:rsidRPr="000C74ED">
        <w:rPr>
          <w:sz w:val="40"/>
          <w:szCs w:val="40"/>
        </w:rPr>
        <w:t>Your referral to the rapid diagnosis service</w:t>
      </w:r>
    </w:p>
    <w:p w14:paraId="7D1B2D78" w14:textId="77777777" w:rsidR="000C74ED" w:rsidRPr="000C74ED" w:rsidRDefault="000C74ED" w:rsidP="00E43D19">
      <w:pPr>
        <w:spacing w:before="120" w:after="120"/>
        <w:rPr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8"/>
        <w:gridCol w:w="7858"/>
      </w:tblGrid>
      <w:tr w:rsidR="00AE162F" w14:paraId="1543BED9" w14:textId="77777777" w:rsidTr="00EA672B">
        <w:tc>
          <w:tcPr>
            <w:tcW w:w="2598" w:type="dxa"/>
            <w:vAlign w:val="center"/>
          </w:tcPr>
          <w:p w14:paraId="7CC039C1" w14:textId="3EB5F72B" w:rsidR="00AE162F" w:rsidRDefault="00AE162F" w:rsidP="00EA672B">
            <w:pPr>
              <w:spacing w:before="120" w:after="120"/>
              <w:ind w:right="-15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37A1F17" wp14:editId="2AE38ED2">
                  <wp:simplePos x="0" y="0"/>
                  <wp:positionH relativeFrom="column">
                    <wp:posOffset>-1207770</wp:posOffset>
                  </wp:positionH>
                  <wp:positionV relativeFrom="page">
                    <wp:posOffset>113665</wp:posOffset>
                  </wp:positionV>
                  <wp:extent cx="396240" cy="1068070"/>
                  <wp:effectExtent l="0" t="0" r="3810" b="0"/>
                  <wp:wrapTight wrapText="bothSides">
                    <wp:wrapPolygon edited="0">
                      <wp:start x="6231" y="0"/>
                      <wp:lineTo x="0" y="5779"/>
                      <wp:lineTo x="2077" y="12713"/>
                      <wp:lineTo x="6231" y="21189"/>
                      <wp:lineTo x="15577" y="21189"/>
                      <wp:lineTo x="20769" y="6549"/>
                      <wp:lineTo x="14538" y="0"/>
                      <wp:lineTo x="6231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1" r="30871"/>
                          <a:stretch/>
                        </pic:blipFill>
                        <pic:spPr bwMode="auto">
                          <a:xfrm>
                            <a:off x="0" y="0"/>
                            <a:ext cx="39624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9901241" wp14:editId="5ABBBBCD">
                  <wp:simplePos x="0" y="0"/>
                  <wp:positionH relativeFrom="margin">
                    <wp:posOffset>365760</wp:posOffset>
                  </wp:positionH>
                  <wp:positionV relativeFrom="paragraph">
                    <wp:posOffset>60960</wp:posOffset>
                  </wp:positionV>
                  <wp:extent cx="829310" cy="1133475"/>
                  <wp:effectExtent l="0" t="0" r="8890" b="9525"/>
                  <wp:wrapTight wrapText="bothSides">
                    <wp:wrapPolygon edited="0">
                      <wp:start x="14885" y="0"/>
                      <wp:lineTo x="4962" y="0"/>
                      <wp:lineTo x="0" y="1815"/>
                      <wp:lineTo x="0" y="8713"/>
                      <wp:lineTo x="1985" y="21418"/>
                      <wp:lineTo x="19351" y="21418"/>
                      <wp:lineTo x="19847" y="21418"/>
                      <wp:lineTo x="21335" y="9439"/>
                      <wp:lineTo x="21335" y="4719"/>
                      <wp:lineTo x="20343" y="2904"/>
                      <wp:lineTo x="17862" y="0"/>
                      <wp:lineTo x="14885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7" r="12101"/>
                          <a:stretch/>
                        </pic:blipFill>
                        <pic:spPr bwMode="auto">
                          <a:xfrm>
                            <a:off x="0" y="0"/>
                            <a:ext cx="82931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379AD1" wp14:editId="03886FF5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31115</wp:posOffset>
                  </wp:positionV>
                  <wp:extent cx="419100" cy="119634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06" r="31551"/>
                          <a:stretch/>
                        </pic:blipFill>
                        <pic:spPr bwMode="auto">
                          <a:xfrm>
                            <a:off x="0" y="0"/>
                            <a:ext cx="41910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8" w:type="dxa"/>
          </w:tcPr>
          <w:p w14:paraId="7431943A" w14:textId="50E49A02" w:rsidR="00EA672B" w:rsidRDefault="00EA672B" w:rsidP="00EA672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 xml:space="preserve">The rapid diagnostic </w:t>
            </w:r>
            <w:r w:rsidR="00B26F4C">
              <w:rPr>
                <w:sz w:val="32"/>
                <w:szCs w:val="32"/>
              </w:rPr>
              <w:t>service</w:t>
            </w:r>
            <w:r w:rsidRPr="00BF5862">
              <w:rPr>
                <w:sz w:val="32"/>
                <w:szCs w:val="32"/>
              </w:rPr>
              <w:t xml:space="preserve"> is a team of people who will help you find out why you are unwell</w:t>
            </w:r>
          </w:p>
          <w:p w14:paraId="62E010B9" w14:textId="77777777" w:rsidR="00AE162F" w:rsidRDefault="00AE162F" w:rsidP="00EA672B">
            <w:pPr>
              <w:pStyle w:val="ListParagraph"/>
              <w:spacing w:before="120" w:after="120"/>
              <w:ind w:left="360"/>
              <w:rPr>
                <w:noProof/>
                <w:sz w:val="28"/>
                <w:szCs w:val="28"/>
              </w:rPr>
            </w:pPr>
          </w:p>
          <w:p w14:paraId="7D96C6CD" w14:textId="77777777" w:rsidR="00EA672B" w:rsidRDefault="00EA672B" w:rsidP="00EA672B">
            <w:pPr>
              <w:pStyle w:val="ListParagraph"/>
              <w:spacing w:before="120" w:after="120"/>
              <w:ind w:left="360"/>
              <w:rPr>
                <w:noProof/>
                <w:sz w:val="28"/>
                <w:szCs w:val="28"/>
              </w:rPr>
            </w:pPr>
          </w:p>
          <w:p w14:paraId="757499F8" w14:textId="48EE6B4A" w:rsidR="00EA672B" w:rsidRDefault="00EA672B" w:rsidP="00EA672B">
            <w:pPr>
              <w:pStyle w:val="ListParagraph"/>
              <w:spacing w:before="120" w:after="120"/>
              <w:ind w:left="360"/>
              <w:rPr>
                <w:noProof/>
                <w:sz w:val="28"/>
                <w:szCs w:val="28"/>
              </w:rPr>
            </w:pPr>
          </w:p>
        </w:tc>
      </w:tr>
      <w:tr w:rsidR="00E557DD" w14:paraId="2A55D371" w14:textId="77777777" w:rsidTr="00EA672B">
        <w:tc>
          <w:tcPr>
            <w:tcW w:w="2598" w:type="dxa"/>
            <w:vAlign w:val="center"/>
          </w:tcPr>
          <w:p w14:paraId="4A618483" w14:textId="3457030E" w:rsidR="004C4062" w:rsidRPr="004C4062" w:rsidRDefault="00202496" w:rsidP="00BF586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CEE0D05" wp14:editId="58C14BA5">
                  <wp:extent cx="977827" cy="97782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17" cy="986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14:paraId="1A257713" w14:textId="4C25A8F4" w:rsidR="004C4062" w:rsidRPr="00BF5862" w:rsidRDefault="004C4062" w:rsidP="00E43D1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They will try to find the cause of your symptoms and see if you have or have not got cancer</w:t>
            </w:r>
          </w:p>
        </w:tc>
      </w:tr>
      <w:tr w:rsidR="00E557DD" w14:paraId="218F5924" w14:textId="77777777" w:rsidTr="00EA672B">
        <w:tc>
          <w:tcPr>
            <w:tcW w:w="2598" w:type="dxa"/>
            <w:vAlign w:val="center"/>
          </w:tcPr>
          <w:p w14:paraId="399D7117" w14:textId="3780A4A2" w:rsidR="004C4062" w:rsidRPr="004C4062" w:rsidRDefault="00CD447F" w:rsidP="00BF586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85EB6C" wp14:editId="1DAD51EE">
                  <wp:extent cx="1088824" cy="108882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11" cy="1109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14:paraId="7FBF8256" w14:textId="77777777" w:rsidR="003C2DC7" w:rsidRDefault="004C4062" w:rsidP="003C2D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 xml:space="preserve">A member of </w:t>
            </w:r>
            <w:r w:rsidR="00BF5862">
              <w:rPr>
                <w:sz w:val="32"/>
                <w:szCs w:val="32"/>
              </w:rPr>
              <w:t>our</w:t>
            </w:r>
            <w:r w:rsidRPr="00BF5862">
              <w:rPr>
                <w:sz w:val="32"/>
                <w:szCs w:val="32"/>
              </w:rPr>
              <w:t xml:space="preserve"> team will be in touch </w:t>
            </w:r>
            <w:r w:rsidR="003C2DC7">
              <w:rPr>
                <w:sz w:val="32"/>
                <w:szCs w:val="32"/>
              </w:rPr>
              <w:t xml:space="preserve">with you </w:t>
            </w:r>
            <w:r w:rsidRPr="00BF5862">
              <w:rPr>
                <w:sz w:val="32"/>
                <w:szCs w:val="32"/>
              </w:rPr>
              <w:t>within</w:t>
            </w:r>
            <w:r w:rsidR="00BF5862">
              <w:rPr>
                <w:sz w:val="32"/>
                <w:szCs w:val="32"/>
              </w:rPr>
              <w:t xml:space="preserve"> two</w:t>
            </w:r>
            <w:r w:rsidRPr="00BF5862">
              <w:rPr>
                <w:sz w:val="32"/>
                <w:szCs w:val="32"/>
              </w:rPr>
              <w:t xml:space="preserve"> working days</w:t>
            </w:r>
            <w:r w:rsidR="003C2DC7" w:rsidRPr="00BF5862">
              <w:rPr>
                <w:sz w:val="32"/>
                <w:szCs w:val="32"/>
              </w:rPr>
              <w:t xml:space="preserve"> </w:t>
            </w:r>
          </w:p>
          <w:p w14:paraId="68084D6E" w14:textId="11352A6E" w:rsidR="005E5BF1" w:rsidRPr="00BF5862" w:rsidRDefault="003C2DC7" w:rsidP="003C2DC7">
            <w:pPr>
              <w:pStyle w:val="ListParagraph"/>
              <w:spacing w:before="120" w:after="120"/>
              <w:ind w:left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 xml:space="preserve">The hospital number may show as unknown or </w:t>
            </w:r>
            <w:r w:rsidR="00B26F4C">
              <w:rPr>
                <w:sz w:val="32"/>
                <w:szCs w:val="32"/>
              </w:rPr>
              <w:t xml:space="preserve">a </w:t>
            </w:r>
            <w:r w:rsidRPr="00BF5862">
              <w:rPr>
                <w:sz w:val="32"/>
                <w:szCs w:val="32"/>
              </w:rPr>
              <w:t>private number</w:t>
            </w:r>
            <w:r>
              <w:rPr>
                <w:sz w:val="32"/>
                <w:szCs w:val="32"/>
              </w:rPr>
              <w:t xml:space="preserve"> on your phone</w:t>
            </w:r>
          </w:p>
        </w:tc>
      </w:tr>
      <w:tr w:rsidR="00E557DD" w14:paraId="7AB7174C" w14:textId="77777777" w:rsidTr="00EA672B">
        <w:tc>
          <w:tcPr>
            <w:tcW w:w="2598" w:type="dxa"/>
            <w:vAlign w:val="center"/>
          </w:tcPr>
          <w:p w14:paraId="3B7AC7C1" w14:textId="70F98526" w:rsidR="006B297C" w:rsidRPr="004C4062" w:rsidRDefault="00873A4F" w:rsidP="00BF586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3F9689" wp14:editId="43DF3188">
                  <wp:extent cx="1257961" cy="93022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6" b="13547"/>
                          <a:stretch/>
                        </pic:blipFill>
                        <pic:spPr bwMode="auto">
                          <a:xfrm>
                            <a:off x="0" y="0"/>
                            <a:ext cx="1273539" cy="94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14:paraId="704DFB85" w14:textId="03BEA76C" w:rsidR="005E5BF1" w:rsidRPr="003C2DC7" w:rsidRDefault="006B297C" w:rsidP="003C2D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 xml:space="preserve">Your appointment is important – if you cannot make it please </w:t>
            </w:r>
            <w:r w:rsidR="00BF5862">
              <w:rPr>
                <w:sz w:val="32"/>
                <w:szCs w:val="32"/>
              </w:rPr>
              <w:t>let</w:t>
            </w:r>
            <w:r w:rsidRPr="00BF5862">
              <w:rPr>
                <w:sz w:val="32"/>
                <w:szCs w:val="32"/>
              </w:rPr>
              <w:t xml:space="preserve"> the team</w:t>
            </w:r>
            <w:r w:rsidR="00F801DA" w:rsidRPr="00BF5862">
              <w:rPr>
                <w:sz w:val="32"/>
                <w:szCs w:val="32"/>
              </w:rPr>
              <w:t xml:space="preserve"> </w:t>
            </w:r>
            <w:r w:rsidR="00BF5862">
              <w:rPr>
                <w:sz w:val="32"/>
                <w:szCs w:val="32"/>
              </w:rPr>
              <w:t xml:space="preserve">know </w:t>
            </w:r>
          </w:p>
        </w:tc>
      </w:tr>
      <w:tr w:rsidR="00E557DD" w14:paraId="49A42996" w14:textId="77777777" w:rsidTr="00EA672B">
        <w:tc>
          <w:tcPr>
            <w:tcW w:w="2598" w:type="dxa"/>
          </w:tcPr>
          <w:p w14:paraId="135B8E4D" w14:textId="7C483B06" w:rsidR="004C4062" w:rsidRPr="004C4062" w:rsidRDefault="001A1B16" w:rsidP="00EF41E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A81CFA" wp14:editId="2FBAFBC7">
                  <wp:extent cx="1512608" cy="151260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99" cy="1521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14:paraId="337A07F9" w14:textId="77777777" w:rsidR="004C4062" w:rsidRPr="00BF5862" w:rsidRDefault="004C4062" w:rsidP="00BF586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At your first appointment: -</w:t>
            </w:r>
          </w:p>
          <w:p w14:paraId="69FD09C6" w14:textId="77777777" w:rsidR="004C4062" w:rsidRPr="00BF5862" w:rsidRDefault="004C4062" w:rsidP="00BF586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You will need to bring a list of your current medications</w:t>
            </w:r>
          </w:p>
          <w:p w14:paraId="1620D17C" w14:textId="32AD686D" w:rsidR="004C4062" w:rsidRPr="00BF5862" w:rsidRDefault="004C4062" w:rsidP="00BF586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You will be asked lots of questions</w:t>
            </w:r>
          </w:p>
          <w:p w14:paraId="6C66DAE0" w14:textId="69D6CC63" w:rsidR="004C4062" w:rsidRPr="00BF5862" w:rsidRDefault="004C4062" w:rsidP="00BF586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You may have some tests</w:t>
            </w:r>
            <w:r w:rsidR="00CD5024">
              <w:rPr>
                <w:sz w:val="32"/>
                <w:szCs w:val="32"/>
              </w:rPr>
              <w:t xml:space="preserve"> to help find the cause of your symptoms</w:t>
            </w:r>
            <w:r w:rsidR="002C5461">
              <w:rPr>
                <w:sz w:val="32"/>
                <w:szCs w:val="32"/>
              </w:rPr>
              <w:t xml:space="preserve"> – these will be explained to you</w:t>
            </w:r>
          </w:p>
          <w:p w14:paraId="49AA5345" w14:textId="77777777" w:rsidR="006B297C" w:rsidRPr="00BF5862" w:rsidRDefault="004C4062" w:rsidP="00BF586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You will have an e</w:t>
            </w:r>
            <w:r w:rsidR="006B297C" w:rsidRPr="00BF5862">
              <w:rPr>
                <w:sz w:val="32"/>
                <w:szCs w:val="32"/>
              </w:rPr>
              <w:t>xamination of your body so please wear comfortable clothing</w:t>
            </w:r>
          </w:p>
          <w:p w14:paraId="3A6ED9BE" w14:textId="7AC23E8E" w:rsidR="006B297C" w:rsidRPr="00BF5862" w:rsidRDefault="006B297C" w:rsidP="00BF586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You are welcome to bring someone with you to your appointment</w:t>
            </w:r>
          </w:p>
        </w:tc>
      </w:tr>
      <w:tr w:rsidR="00E557DD" w14:paraId="0888DF95" w14:textId="77777777" w:rsidTr="00EA672B">
        <w:tc>
          <w:tcPr>
            <w:tcW w:w="2598" w:type="dxa"/>
          </w:tcPr>
          <w:p w14:paraId="39DC37FC" w14:textId="4218C40B" w:rsidR="004C4062" w:rsidRPr="004C4062" w:rsidRDefault="00F16140" w:rsidP="00EF41E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70B5CBC" wp14:editId="2633EFB3">
                  <wp:extent cx="1499347" cy="1499347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39" cy="1505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14:paraId="03D5F816" w14:textId="77777777" w:rsidR="006B297C" w:rsidRPr="00BF5862" w:rsidRDefault="006B297C" w:rsidP="00BF5862">
            <w:pPr>
              <w:pStyle w:val="ListParagraph"/>
              <w:numPr>
                <w:ilvl w:val="0"/>
                <w:numId w:val="3"/>
              </w:numPr>
              <w:spacing w:before="120" w:after="120"/>
              <w:ind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After your appointment: -</w:t>
            </w:r>
          </w:p>
          <w:p w14:paraId="35BF88FA" w14:textId="390F9FA0" w:rsidR="006B297C" w:rsidRPr="00BF5862" w:rsidRDefault="006B297C" w:rsidP="00BF5862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You may be brought back in to clinic</w:t>
            </w:r>
          </w:p>
          <w:p w14:paraId="276B7C84" w14:textId="5816E398" w:rsidR="005E5BF1" w:rsidRPr="00BF5862" w:rsidRDefault="005E5BF1" w:rsidP="00BF5862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More tests may be needed</w:t>
            </w:r>
            <w:r w:rsidR="002C5461">
              <w:rPr>
                <w:sz w:val="32"/>
                <w:szCs w:val="32"/>
              </w:rPr>
              <w:t xml:space="preserve"> – these will be explained to you</w:t>
            </w:r>
            <w:r w:rsidRPr="00BF5862">
              <w:rPr>
                <w:sz w:val="32"/>
                <w:szCs w:val="32"/>
              </w:rPr>
              <w:t xml:space="preserve"> </w:t>
            </w:r>
          </w:p>
          <w:p w14:paraId="3EF069AF" w14:textId="7070E983" w:rsidR="006B297C" w:rsidRPr="00BF5862" w:rsidRDefault="006B297C" w:rsidP="00BF5862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 xml:space="preserve">Your </w:t>
            </w:r>
            <w:r w:rsidR="003C2DC7">
              <w:rPr>
                <w:sz w:val="32"/>
                <w:szCs w:val="32"/>
              </w:rPr>
              <w:t xml:space="preserve">test </w:t>
            </w:r>
            <w:r w:rsidRPr="00BF5862">
              <w:rPr>
                <w:sz w:val="32"/>
                <w:szCs w:val="32"/>
              </w:rPr>
              <w:t>results will be explained to you</w:t>
            </w:r>
          </w:p>
          <w:p w14:paraId="0DAB0DB4" w14:textId="2397A928" w:rsidR="006B297C" w:rsidRPr="00BF5862" w:rsidRDefault="006B297C" w:rsidP="00BF5862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Based on your results a plan will be made with you</w:t>
            </w:r>
            <w:r w:rsidR="00CD5024">
              <w:rPr>
                <w:sz w:val="32"/>
                <w:szCs w:val="32"/>
              </w:rPr>
              <w:t xml:space="preserve"> </w:t>
            </w:r>
            <w:r w:rsidR="00B26F4C">
              <w:rPr>
                <w:sz w:val="32"/>
                <w:szCs w:val="32"/>
              </w:rPr>
              <w:t>about what</w:t>
            </w:r>
            <w:r w:rsidR="00CD5024">
              <w:rPr>
                <w:sz w:val="32"/>
                <w:szCs w:val="32"/>
              </w:rPr>
              <w:t xml:space="preserve"> will happen next</w:t>
            </w:r>
          </w:p>
          <w:p w14:paraId="505C85E1" w14:textId="4FC9902C" w:rsidR="006B297C" w:rsidRPr="00BF5862" w:rsidRDefault="006B297C" w:rsidP="00BF5862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Your results will be shared with your GP – these can be shared with a</w:t>
            </w:r>
            <w:r w:rsidR="00B26F4C">
              <w:rPr>
                <w:sz w:val="32"/>
                <w:szCs w:val="32"/>
              </w:rPr>
              <w:t>nother</w:t>
            </w:r>
            <w:r w:rsidRPr="00BF5862">
              <w:rPr>
                <w:sz w:val="32"/>
                <w:szCs w:val="32"/>
              </w:rPr>
              <w:t xml:space="preserve"> named person if you want</w:t>
            </w:r>
            <w:r w:rsidR="00B26F4C">
              <w:rPr>
                <w:sz w:val="32"/>
                <w:szCs w:val="32"/>
              </w:rPr>
              <w:t>, such as a family member or carer</w:t>
            </w:r>
          </w:p>
        </w:tc>
      </w:tr>
      <w:tr w:rsidR="00E557DD" w14:paraId="1DECC062" w14:textId="77777777" w:rsidTr="00EA672B">
        <w:tc>
          <w:tcPr>
            <w:tcW w:w="2598" w:type="dxa"/>
            <w:vAlign w:val="center"/>
          </w:tcPr>
          <w:p w14:paraId="05F61E9D" w14:textId="534F8842" w:rsidR="004C4062" w:rsidRPr="004C4062" w:rsidRDefault="00627EA0" w:rsidP="00BF586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88E26A" wp14:editId="08202829">
                  <wp:extent cx="1364877" cy="1364877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30" cy="138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14:paraId="4E012B73" w14:textId="231A5AE8" w:rsidR="00CD5024" w:rsidRPr="003C2DC7" w:rsidRDefault="006B297C" w:rsidP="00CD502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Throughout your time with us a cancer care coordinator will support you</w:t>
            </w:r>
          </w:p>
        </w:tc>
      </w:tr>
      <w:tr w:rsidR="00E557DD" w14:paraId="24EF6286" w14:textId="77777777" w:rsidTr="00EA672B">
        <w:tc>
          <w:tcPr>
            <w:tcW w:w="2598" w:type="dxa"/>
            <w:vAlign w:val="center"/>
          </w:tcPr>
          <w:p w14:paraId="1E9D2EC5" w14:textId="7839D2CC" w:rsidR="004C4062" w:rsidRPr="004C4062" w:rsidRDefault="000F76B0" w:rsidP="00BF586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882E25" wp14:editId="2E83955D">
                  <wp:extent cx="1156447" cy="1156447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7" cy="1167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14:paraId="16AB652E" w14:textId="77777777" w:rsidR="006B297C" w:rsidRDefault="006B297C" w:rsidP="00EA672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32"/>
                <w:szCs w:val="32"/>
              </w:rPr>
            </w:pPr>
            <w:r w:rsidRPr="00BF5862">
              <w:rPr>
                <w:sz w:val="32"/>
                <w:szCs w:val="32"/>
              </w:rPr>
              <w:t>If you have any questions or worries please contact the team on</w:t>
            </w:r>
            <w:r w:rsidR="00EA672B">
              <w:rPr>
                <w:sz w:val="32"/>
                <w:szCs w:val="32"/>
              </w:rPr>
              <w:t>:</w:t>
            </w:r>
          </w:p>
          <w:p w14:paraId="2E8433EB" w14:textId="77777777" w:rsidR="00EA672B" w:rsidRDefault="00404008" w:rsidP="00EA672B">
            <w:pPr>
              <w:pStyle w:val="ListParagraph"/>
              <w:spacing w:before="120" w:after="120"/>
              <w:ind w:left="36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Add telephone number</w:t>
            </w:r>
          </w:p>
          <w:p w14:paraId="0F17F3C4" w14:textId="4ED09F17" w:rsidR="00404008" w:rsidRPr="00404008" w:rsidRDefault="00404008" w:rsidP="00EA672B">
            <w:pPr>
              <w:pStyle w:val="ListParagraph"/>
              <w:spacing w:before="120" w:after="120"/>
              <w:ind w:left="36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Add email address</w:t>
            </w:r>
          </w:p>
        </w:tc>
      </w:tr>
    </w:tbl>
    <w:p w14:paraId="2DF5D097" w14:textId="210573EA" w:rsidR="004C4062" w:rsidRDefault="004C4062" w:rsidP="00E43D19">
      <w:pPr>
        <w:spacing w:before="120" w:after="120"/>
      </w:pPr>
    </w:p>
    <w:p w14:paraId="693CA661" w14:textId="56C7D74A" w:rsidR="00BF5862" w:rsidRPr="00BF5862" w:rsidRDefault="00BF5862" w:rsidP="00BF5862"/>
    <w:p w14:paraId="4B9B1BFB" w14:textId="188D4DD1" w:rsidR="00BF5862" w:rsidRPr="00BF5862" w:rsidRDefault="00BF5862" w:rsidP="00BF5862"/>
    <w:p w14:paraId="7FEF1866" w14:textId="1287FA38" w:rsidR="00BF5862" w:rsidRPr="00BF5862" w:rsidRDefault="00BF5862" w:rsidP="00BF5862"/>
    <w:p w14:paraId="0596DEE2" w14:textId="07F141D9" w:rsidR="00BF5862" w:rsidRPr="00BF5862" w:rsidRDefault="00BF5862" w:rsidP="00BF5862"/>
    <w:p w14:paraId="4D77C8B8" w14:textId="075C1F1A" w:rsidR="00BF5862" w:rsidRPr="00BF5862" w:rsidRDefault="00BF5862" w:rsidP="00BF5862"/>
    <w:p w14:paraId="7421DD44" w14:textId="52327C14" w:rsidR="00BF5862" w:rsidRPr="00BF5862" w:rsidRDefault="00BF5862" w:rsidP="00BF5862"/>
    <w:p w14:paraId="75CEE733" w14:textId="1D888ADD" w:rsidR="00BF5862" w:rsidRPr="00BF5862" w:rsidRDefault="00BF5862" w:rsidP="00BF5862"/>
    <w:p w14:paraId="1A43F32A" w14:textId="5E6A6B3A" w:rsidR="00BF5862" w:rsidRPr="00BF5862" w:rsidRDefault="00ED44BC" w:rsidP="00BF5862"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3A07AB2" wp14:editId="2E8FC459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19050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84" y="20965"/>
                <wp:lineTo x="213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 b="33500"/>
                    <a:stretch/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F98DA" w14:textId="6347D4C9" w:rsidR="00BF5862" w:rsidRPr="00BF5862" w:rsidRDefault="00BF5862" w:rsidP="00BF5862"/>
    <w:p w14:paraId="55BB0AF2" w14:textId="039FBD49" w:rsidR="00BF5862" w:rsidRPr="00BF5862" w:rsidRDefault="00BF5862" w:rsidP="00BF5862"/>
    <w:p w14:paraId="222D450E" w14:textId="3DBEF204" w:rsidR="00BF5862" w:rsidRPr="00BF5862" w:rsidRDefault="00BF5862" w:rsidP="00BF5862"/>
    <w:p w14:paraId="61576BAD" w14:textId="71CABF16" w:rsidR="00BF5862" w:rsidRPr="00BF5862" w:rsidRDefault="00BF5862" w:rsidP="00BF5862"/>
    <w:p w14:paraId="0A1196C6" w14:textId="5FD1CD12" w:rsidR="00BF5862" w:rsidRDefault="00BF5862" w:rsidP="00BF5862"/>
    <w:p w14:paraId="0EB50CA6" w14:textId="77777777" w:rsidR="00BF5862" w:rsidRPr="00BF5862" w:rsidRDefault="00BF5862" w:rsidP="00BF5862">
      <w:pPr>
        <w:jc w:val="center"/>
      </w:pPr>
    </w:p>
    <w:sectPr w:rsidR="00BF5862" w:rsidRPr="00BF5862" w:rsidSect="000C74ED">
      <w:headerReference w:type="first" r:id="rId21"/>
      <w:footerReference w:type="first" r:id="rId22"/>
      <w:pgSz w:w="11906" w:h="16838"/>
      <w:pgMar w:top="1276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20B8" w14:textId="77777777" w:rsidR="004C4062" w:rsidRDefault="004C4062" w:rsidP="004C4062">
      <w:r>
        <w:separator/>
      </w:r>
    </w:p>
  </w:endnote>
  <w:endnote w:type="continuationSeparator" w:id="0">
    <w:p w14:paraId="13C192D3" w14:textId="77777777" w:rsidR="004C4062" w:rsidRDefault="004C4062" w:rsidP="004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114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61712" w14:textId="20E55BC1" w:rsidR="000C74ED" w:rsidRDefault="000C7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2EE8B" w14:textId="77777777" w:rsidR="000C74ED" w:rsidRDefault="000C7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EDE07" w14:textId="77777777" w:rsidR="004C4062" w:rsidRDefault="004C4062" w:rsidP="004C4062">
      <w:r>
        <w:separator/>
      </w:r>
    </w:p>
  </w:footnote>
  <w:footnote w:type="continuationSeparator" w:id="0">
    <w:p w14:paraId="133F2425" w14:textId="77777777" w:rsidR="004C4062" w:rsidRDefault="004C4062" w:rsidP="004C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C7A0" w14:textId="5DC22718" w:rsidR="004C4062" w:rsidRPr="004C4062" w:rsidRDefault="00ED44BC" w:rsidP="000C74ED">
    <w:pPr>
      <w:pStyle w:val="Header"/>
      <w:jc w:val="center"/>
      <w:rPr>
        <w:smallCaps/>
        <w:sz w:val="52"/>
        <w:szCs w:val="5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B6B4541" wp14:editId="320B94A0">
          <wp:simplePos x="0" y="0"/>
          <wp:positionH relativeFrom="margin">
            <wp:align>right</wp:align>
          </wp:positionH>
          <wp:positionV relativeFrom="paragraph">
            <wp:posOffset>-241853</wp:posOffset>
          </wp:positionV>
          <wp:extent cx="982980" cy="733425"/>
          <wp:effectExtent l="0" t="0" r="0" b="0"/>
          <wp:wrapTight wrapText="bothSides">
            <wp:wrapPolygon edited="0">
              <wp:start x="5442" y="1122"/>
              <wp:lineTo x="3349" y="11221"/>
              <wp:lineTo x="2093" y="15709"/>
              <wp:lineTo x="1674" y="19075"/>
              <wp:lineTo x="2093" y="20197"/>
              <wp:lineTo x="19674" y="20197"/>
              <wp:lineTo x="20093" y="13465"/>
              <wp:lineTo x="18419" y="11221"/>
              <wp:lineTo x="18000" y="11221"/>
              <wp:lineTo x="20093" y="8416"/>
              <wp:lineTo x="19674" y="1122"/>
              <wp:lineTo x="5442" y="1122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062" w:rsidRPr="004C4062">
      <w:rPr>
        <w:smallCaps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886"/>
    <w:multiLevelType w:val="hybridMultilevel"/>
    <w:tmpl w:val="9DDED1E0"/>
    <w:lvl w:ilvl="0" w:tplc="91B8D3D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52A5"/>
    <w:multiLevelType w:val="hybridMultilevel"/>
    <w:tmpl w:val="F58A36E4"/>
    <w:lvl w:ilvl="0" w:tplc="91B8D3D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45DC"/>
    <w:multiLevelType w:val="hybridMultilevel"/>
    <w:tmpl w:val="ACD64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E818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2"/>
    <w:rsid w:val="000829E9"/>
    <w:rsid w:val="00085329"/>
    <w:rsid w:val="000A6595"/>
    <w:rsid w:val="000C74ED"/>
    <w:rsid w:val="000F76B0"/>
    <w:rsid w:val="00143AB3"/>
    <w:rsid w:val="001A1B16"/>
    <w:rsid w:val="001E0300"/>
    <w:rsid w:val="00202454"/>
    <w:rsid w:val="00202496"/>
    <w:rsid w:val="002077C0"/>
    <w:rsid w:val="002C5461"/>
    <w:rsid w:val="00377758"/>
    <w:rsid w:val="003C2DC7"/>
    <w:rsid w:val="00404008"/>
    <w:rsid w:val="0046229F"/>
    <w:rsid w:val="004801DA"/>
    <w:rsid w:val="004C4062"/>
    <w:rsid w:val="00526E0A"/>
    <w:rsid w:val="0055048F"/>
    <w:rsid w:val="005E5BF1"/>
    <w:rsid w:val="00627EA0"/>
    <w:rsid w:val="006541B8"/>
    <w:rsid w:val="00687907"/>
    <w:rsid w:val="006B297C"/>
    <w:rsid w:val="007701B9"/>
    <w:rsid w:val="007F755F"/>
    <w:rsid w:val="00806D38"/>
    <w:rsid w:val="00873A4F"/>
    <w:rsid w:val="009B27B1"/>
    <w:rsid w:val="00A2373D"/>
    <w:rsid w:val="00A268EB"/>
    <w:rsid w:val="00A534AA"/>
    <w:rsid w:val="00AE162F"/>
    <w:rsid w:val="00B26F4C"/>
    <w:rsid w:val="00B53128"/>
    <w:rsid w:val="00B54CCB"/>
    <w:rsid w:val="00B576F3"/>
    <w:rsid w:val="00BF5862"/>
    <w:rsid w:val="00C01B16"/>
    <w:rsid w:val="00C4619C"/>
    <w:rsid w:val="00CC49B0"/>
    <w:rsid w:val="00CD447F"/>
    <w:rsid w:val="00CD5024"/>
    <w:rsid w:val="00DF71BD"/>
    <w:rsid w:val="00E43D19"/>
    <w:rsid w:val="00E557DD"/>
    <w:rsid w:val="00EA672B"/>
    <w:rsid w:val="00EB29DD"/>
    <w:rsid w:val="00ED44BC"/>
    <w:rsid w:val="00EF41EC"/>
    <w:rsid w:val="00F05DD7"/>
    <w:rsid w:val="00F16140"/>
    <w:rsid w:val="00F50D5C"/>
    <w:rsid w:val="00F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D8FC5"/>
  <w15:chartTrackingRefBased/>
  <w15:docId w15:val="{BA15FA4F-E1C3-4A4E-9B50-A6E60B2C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62"/>
  </w:style>
  <w:style w:type="paragraph" w:styleId="Footer">
    <w:name w:val="footer"/>
    <w:basedOn w:val="Normal"/>
    <w:link w:val="FooterChar"/>
    <w:uiPriority w:val="99"/>
    <w:unhideWhenUsed/>
    <w:rsid w:val="004C4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62"/>
  </w:style>
  <w:style w:type="table" w:styleId="TableGrid">
    <w:name w:val="Table Grid"/>
    <w:basedOn w:val="TableNormal"/>
    <w:uiPriority w:val="59"/>
    <w:rsid w:val="004C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1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5" ma:contentTypeDescription="Create a new document." ma:contentTypeScope="" ma:versionID="2c0eb2ef9aaab9300324306f199ed13e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88a5b79ca9acaa721d309b29420c60bb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6EDBCA-4D53-4BED-88BF-8EA26BEB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2583B-D021-43AB-ADB0-869013DF6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C8944-B6B2-4513-99CD-2468C3239CD1}">
  <ds:schemaRefs>
    <ds:schemaRef ds:uri="http://purl.org/dc/elements/1.1/"/>
    <ds:schemaRef ds:uri="http://schemas.microsoft.com/office/2006/metadata/properties"/>
    <ds:schemaRef ds:uri="878ef2d1-b8c2-4367-a73c-0a60878083f3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ccaf3ac-2de9-44d4-aa31-54302fceb5f7"/>
    <ds:schemaRef ds:uri="d83174ee-98ec-4b9f-8269-db6d0c386c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GOODCHILD, Carole (SOUTH TEES HOSPITALS NHS FOUNDATION TRUST)</dc:creator>
  <cp:keywords/>
  <dc:description/>
  <cp:lastModifiedBy>Julie Tucker</cp:lastModifiedBy>
  <cp:revision>2</cp:revision>
  <dcterms:created xsi:type="dcterms:W3CDTF">2023-02-22T14:37:00Z</dcterms:created>
  <dcterms:modified xsi:type="dcterms:W3CDTF">2023-02-22T14:37:00Z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